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AAD9C" w14:textId="77777777" w:rsidR="002D7C39" w:rsidRDefault="002D7C39" w:rsidP="002D7C39">
      <w:r>
        <w:t>Dear Archbishop,</w:t>
      </w:r>
    </w:p>
    <w:p w14:paraId="74C2F144" w14:textId="77777777" w:rsidR="002D7C39" w:rsidRDefault="002D7C39" w:rsidP="002D7C39"/>
    <w:p w14:paraId="75AEC0DD" w14:textId="77777777" w:rsidR="002D7C39" w:rsidRDefault="002D7C39" w:rsidP="002D7C39">
      <w:r>
        <w:t xml:space="preserve">We were encouraged to see that you had retweeted the statement made by the Patriarchs and Heads of Churches of Jerusalem concerning the recent violence in the Holy Land, and the statement issued by the </w:t>
      </w:r>
      <w:r w:rsidRPr="006711A4">
        <w:t xml:space="preserve">Most Revd </w:t>
      </w:r>
      <w:proofErr w:type="spellStart"/>
      <w:r w:rsidRPr="006711A4">
        <w:t>Hosam</w:t>
      </w:r>
      <w:proofErr w:type="spellEnd"/>
      <w:r w:rsidRPr="006711A4">
        <w:t xml:space="preserve"> </w:t>
      </w:r>
      <w:proofErr w:type="spellStart"/>
      <w:r w:rsidRPr="006711A4">
        <w:t>Naoum</w:t>
      </w:r>
      <w:proofErr w:type="spellEnd"/>
      <w:r>
        <w:t xml:space="preserve">. In the latter statement, Archbishop </w:t>
      </w:r>
      <w:proofErr w:type="spellStart"/>
      <w:r>
        <w:t>Naoum</w:t>
      </w:r>
      <w:proofErr w:type="spellEnd"/>
      <w:r>
        <w:t xml:space="preserve"> stated;</w:t>
      </w:r>
    </w:p>
    <w:p w14:paraId="4C29C9F5" w14:textId="77777777" w:rsidR="002D7C39" w:rsidRDefault="002D7C39" w:rsidP="002D7C39">
      <w:bookmarkStart w:id="0" w:name="_GoBack"/>
      <w:bookmarkEnd w:id="0"/>
    </w:p>
    <w:p w14:paraId="7A359697" w14:textId="77777777" w:rsidR="002D7C39" w:rsidRDefault="002D7C39" w:rsidP="002D7C39">
      <w:r>
        <w:t>“</w:t>
      </w:r>
      <w:r w:rsidRPr="006711A4">
        <w:t>Finally, we call upon the United Nations and the international community to work with all parties to seriously address the underlying injustices and grievances that have led to this latest unrest in a recurring cycle of violence, working for a just and lasting peace between Palestinians and Israelis that incorporates a viable Two-State Solution.</w:t>
      </w:r>
      <w:r>
        <w:t>”</w:t>
      </w:r>
    </w:p>
    <w:p w14:paraId="74DF0FD8" w14:textId="77777777" w:rsidR="002D7C39" w:rsidRDefault="002D7C39" w:rsidP="002D7C39"/>
    <w:p w14:paraId="2C6FCE60" w14:textId="77777777" w:rsidR="002D7C39" w:rsidRDefault="002D7C39" w:rsidP="002D7C39">
      <w:r>
        <w:t xml:space="preserve">We assume that by retweeting these statements, you </w:t>
      </w:r>
      <w:proofErr w:type="gramStart"/>
      <w:r>
        <w:t>are in agreement</w:t>
      </w:r>
      <w:proofErr w:type="gramEnd"/>
      <w:r>
        <w:t xml:space="preserve"> with Archbishop </w:t>
      </w:r>
      <w:proofErr w:type="spellStart"/>
      <w:r>
        <w:t>Naoum’s</w:t>
      </w:r>
      <w:proofErr w:type="spellEnd"/>
      <w:r>
        <w:t xml:space="preserve"> analysis, yet we find it extremely disappointing that the Church of England has not issued its own statement regarding the violence in the Holy Land, and are specifically concerned about your silence on the following issues:</w:t>
      </w:r>
    </w:p>
    <w:p w14:paraId="584D0AEC" w14:textId="77777777" w:rsidR="002D7C39" w:rsidRDefault="002D7C39" w:rsidP="002D7C39"/>
    <w:p w14:paraId="1EA8D59B" w14:textId="0ABD92CC" w:rsidR="002D7C39" w:rsidRPr="002D7C39" w:rsidRDefault="002D7C39" w:rsidP="002D7C39">
      <w:pPr>
        <w:pStyle w:val="ListParagraph"/>
        <w:numPr>
          <w:ilvl w:val="0"/>
          <w:numId w:val="1"/>
        </w:numPr>
        <w:rPr>
          <w:rFonts w:eastAsia="Times New Roman" w:cs="Times New Roman"/>
          <w:lang w:eastAsia="en-GB"/>
        </w:rPr>
      </w:pPr>
      <w:r w:rsidRPr="002D7C39">
        <w:t>The</w:t>
      </w:r>
      <w:r w:rsidRPr="002D7C39">
        <w:rPr>
          <w:rFonts w:eastAsia="Times New Roman" w:cs="Times New Roman"/>
          <w:lang w:eastAsia="en-GB"/>
        </w:rPr>
        <w:t xml:space="preserve"> disproportionate use of violence against civilians in Gaza, which has led to over 200 deaths (including </w:t>
      </w:r>
      <w:r w:rsidR="00CE45CF">
        <w:rPr>
          <w:rFonts w:eastAsia="Times New Roman" w:cs="Times New Roman"/>
          <w:lang w:eastAsia="en-GB"/>
        </w:rPr>
        <w:t>63</w:t>
      </w:r>
      <w:r w:rsidRPr="002D7C39">
        <w:rPr>
          <w:rFonts w:eastAsia="Times New Roman" w:cs="Times New Roman"/>
          <w:lang w:eastAsia="en-GB"/>
        </w:rPr>
        <w:t xml:space="preserve"> children at the time of writing), the displacement of over </w:t>
      </w:r>
      <w:r w:rsidR="00CE45CF">
        <w:rPr>
          <w:rFonts w:eastAsia="Times New Roman" w:cs="Times New Roman"/>
          <w:lang w:eastAsia="en-GB"/>
        </w:rPr>
        <w:t>75</w:t>
      </w:r>
      <w:r w:rsidR="00522575">
        <w:rPr>
          <w:rFonts w:eastAsia="Times New Roman" w:cs="Times New Roman"/>
          <w:lang w:eastAsia="en-GB"/>
        </w:rPr>
        <w:t>,0</w:t>
      </w:r>
      <w:r w:rsidRPr="002D7C39">
        <w:rPr>
          <w:rFonts w:eastAsia="Times New Roman" w:cs="Times New Roman"/>
          <w:lang w:eastAsia="en-GB"/>
        </w:rPr>
        <w:t xml:space="preserve">00 people and the complete or partial destruction of </w:t>
      </w:r>
      <w:r w:rsidRPr="002D7C39">
        <w:rPr>
          <w:rFonts w:eastAsia="Times New Roman" w:cs="Arial"/>
          <w:color w:val="050505"/>
          <w:shd w:val="clear" w:color="auto" w:fill="FFFFFF"/>
          <w:lang w:eastAsia="en-GB"/>
        </w:rPr>
        <w:t>4</w:t>
      </w:r>
      <w:r w:rsidR="00CE45CF">
        <w:rPr>
          <w:rFonts w:eastAsia="Times New Roman" w:cs="Arial"/>
          <w:color w:val="050505"/>
          <w:shd w:val="clear" w:color="auto" w:fill="FFFFFF"/>
          <w:lang w:eastAsia="en-GB"/>
        </w:rPr>
        <w:t>4</w:t>
      </w:r>
      <w:r w:rsidRPr="002D7C39">
        <w:rPr>
          <w:rFonts w:eastAsia="Times New Roman" w:cs="Arial"/>
          <w:color w:val="050505"/>
          <w:shd w:val="clear" w:color="auto" w:fill="FFFFFF"/>
          <w:lang w:eastAsia="en-GB"/>
        </w:rPr>
        <w:t xml:space="preserve"> schools and </w:t>
      </w:r>
      <w:r w:rsidR="00CE45CF">
        <w:rPr>
          <w:rFonts w:eastAsia="Times New Roman" w:cs="Arial"/>
          <w:color w:val="050505"/>
          <w:shd w:val="clear" w:color="auto" w:fill="FFFFFF"/>
          <w:lang w:eastAsia="en-GB"/>
        </w:rPr>
        <w:t>6</w:t>
      </w:r>
      <w:r w:rsidR="00CE45CF" w:rsidRPr="002D7C39">
        <w:rPr>
          <w:rFonts w:eastAsia="Times New Roman" w:cs="Arial"/>
          <w:color w:val="050505"/>
          <w:shd w:val="clear" w:color="auto" w:fill="FFFFFF"/>
          <w:lang w:eastAsia="en-GB"/>
        </w:rPr>
        <w:t xml:space="preserve"> </w:t>
      </w:r>
      <w:r w:rsidRPr="002D7C39">
        <w:rPr>
          <w:rFonts w:eastAsia="Times New Roman" w:cs="Arial"/>
          <w:color w:val="050505"/>
          <w:shd w:val="clear" w:color="auto" w:fill="FFFFFF"/>
          <w:lang w:eastAsia="en-GB"/>
        </w:rPr>
        <w:t>hospitals</w:t>
      </w:r>
      <w:r w:rsidR="00CE45CF">
        <w:rPr>
          <w:rStyle w:val="FootnoteReference"/>
          <w:rFonts w:eastAsia="Times New Roman" w:cs="Arial"/>
          <w:color w:val="050505"/>
          <w:shd w:val="clear" w:color="auto" w:fill="FFFFFF"/>
          <w:lang w:eastAsia="en-GB"/>
        </w:rPr>
        <w:footnoteReference w:id="1"/>
      </w:r>
      <w:r w:rsidRPr="002D7C39">
        <w:rPr>
          <w:rFonts w:eastAsia="Times New Roman" w:cs="Arial"/>
          <w:color w:val="050505"/>
          <w:shd w:val="clear" w:color="auto" w:fill="FFFFFF"/>
          <w:lang w:eastAsia="en-GB"/>
        </w:rPr>
        <w:t xml:space="preserve">, </w:t>
      </w:r>
      <w:r w:rsidRPr="002D7C39">
        <w:rPr>
          <w:rFonts w:eastAsia="Times New Roman" w:cs="Times New Roman"/>
          <w:lang w:eastAsia="en-GB"/>
        </w:rPr>
        <w:t>or the ethnic cleansing of Palestinians from Sheikh Jarrah and the</w:t>
      </w:r>
      <w:r w:rsidRPr="002D7C39">
        <w:rPr>
          <w:rFonts w:eastAsia="Times New Roman" w:cs="Arial"/>
          <w:color w:val="050505"/>
          <w:shd w:val="clear" w:color="auto" w:fill="FFFFFF"/>
          <w:lang w:eastAsia="en-GB"/>
        </w:rPr>
        <w:t xml:space="preserve"> Israeli violation of the sacred Haram al-Sharif and al-Aqsa mosqu</w:t>
      </w:r>
      <w:r w:rsidRPr="002D7C39">
        <w:rPr>
          <w:rFonts w:eastAsia="Times New Roman" w:cs="Times New Roman"/>
          <w:lang w:eastAsia="en-GB"/>
        </w:rPr>
        <w:t>e during Ramadan, all of which are severe violations of international law and potential crimes against humanity.</w:t>
      </w:r>
    </w:p>
    <w:p w14:paraId="4E1754EE" w14:textId="61396095" w:rsidR="002D7C39" w:rsidRPr="002D7C39" w:rsidRDefault="002D7C39" w:rsidP="002D7C39">
      <w:pPr>
        <w:pStyle w:val="ListParagraph"/>
        <w:numPr>
          <w:ilvl w:val="0"/>
          <w:numId w:val="1"/>
        </w:numPr>
        <w:rPr>
          <w:rFonts w:eastAsia="Times New Roman" w:cs="Times New Roman"/>
          <w:lang w:eastAsia="en-GB"/>
        </w:rPr>
      </w:pPr>
      <w:r w:rsidRPr="002D7C39">
        <w:rPr>
          <w:rFonts w:eastAsia="Times New Roman" w:cs="Times New Roman"/>
          <w:lang w:eastAsia="en-GB"/>
        </w:rPr>
        <w:t>Solidarity with the Christian Palestinian population in both Gaza</w:t>
      </w:r>
      <w:r w:rsidR="00CE45CF">
        <w:rPr>
          <w:rFonts w:eastAsia="Times New Roman" w:cs="Times New Roman"/>
          <w:lang w:eastAsia="en-GB"/>
        </w:rPr>
        <w:t>, East Jerusalem</w:t>
      </w:r>
      <w:r w:rsidRPr="002D7C39">
        <w:rPr>
          <w:rFonts w:eastAsia="Times New Roman" w:cs="Times New Roman"/>
          <w:lang w:eastAsia="en-GB"/>
        </w:rPr>
        <w:t xml:space="preserve"> and the West Bank, who have lived under a brutal Israeli military rule for 54 years and are denied their basic human rights every day. </w:t>
      </w:r>
    </w:p>
    <w:p w14:paraId="7021FC16" w14:textId="4491F4F7" w:rsidR="002D7C39" w:rsidRPr="002D7C39" w:rsidRDefault="002D7C39" w:rsidP="002D7C39">
      <w:pPr>
        <w:pStyle w:val="ListParagraph"/>
        <w:numPr>
          <w:ilvl w:val="0"/>
          <w:numId w:val="1"/>
        </w:numPr>
        <w:rPr>
          <w:rFonts w:eastAsia="Times New Roman" w:cs="Times New Roman"/>
          <w:lang w:eastAsia="en-GB"/>
        </w:rPr>
      </w:pPr>
      <w:r w:rsidRPr="002D7C39">
        <w:rPr>
          <w:rFonts w:eastAsia="Times New Roman" w:cs="Times New Roman"/>
          <w:lang w:eastAsia="en-GB"/>
        </w:rPr>
        <w:t>Your support for a full investigation into alleged war crimes in Israel d Palestine by the International Criminal Court, which would bring the first measures of accountability and justice to the situation for many years.</w:t>
      </w:r>
    </w:p>
    <w:p w14:paraId="62D0B8B9" w14:textId="77777777" w:rsidR="002D7C39" w:rsidRPr="002D7C39" w:rsidRDefault="002D7C39" w:rsidP="002D7C39">
      <w:pPr>
        <w:pStyle w:val="ListParagraph"/>
        <w:numPr>
          <w:ilvl w:val="0"/>
          <w:numId w:val="1"/>
        </w:numPr>
        <w:rPr>
          <w:rFonts w:eastAsia="Times New Roman" w:cs="Times New Roman"/>
          <w:lang w:eastAsia="en-GB"/>
        </w:rPr>
      </w:pPr>
      <w:r w:rsidRPr="002D7C39">
        <w:rPr>
          <w:rFonts w:eastAsia="Times New Roman" w:cs="Times New Roman"/>
          <w:lang w:eastAsia="en-GB"/>
        </w:rPr>
        <w:t>Your lack of support for alternative Jewish voices in the UK that have routinely reject</w:t>
      </w:r>
      <w:r>
        <w:rPr>
          <w:rFonts w:eastAsia="Times New Roman" w:cs="Times New Roman"/>
          <w:lang w:eastAsia="en-GB"/>
        </w:rPr>
        <w:t>ed</w:t>
      </w:r>
      <w:r w:rsidRPr="002D7C39">
        <w:rPr>
          <w:rFonts w:eastAsia="Times New Roman" w:cs="Times New Roman"/>
          <w:lang w:eastAsia="en-GB"/>
        </w:rPr>
        <w:t xml:space="preserve"> the actions of the state of Israel, and do not feel that the Board of Deputies of British Jews represents them at all.</w:t>
      </w:r>
      <w:r w:rsidRPr="002D7C39">
        <w:rPr>
          <w:rStyle w:val="FootnoteReference"/>
          <w:rFonts w:eastAsia="Times New Roman" w:cs="Times New Roman"/>
          <w:lang w:eastAsia="en-GB"/>
        </w:rPr>
        <w:footnoteReference w:id="2"/>
      </w:r>
    </w:p>
    <w:p w14:paraId="7C4B7E39" w14:textId="77777777" w:rsidR="002D7C39" w:rsidRDefault="002D7C39" w:rsidP="002D7C39">
      <w:r>
        <w:t xml:space="preserve">    </w:t>
      </w:r>
    </w:p>
    <w:p w14:paraId="3B4C1295" w14:textId="77777777" w:rsidR="00CE45CF" w:rsidRPr="007B020D" w:rsidRDefault="002D7C39" w:rsidP="00CE45CF">
      <w:r>
        <w:t xml:space="preserve">We noted your </w:t>
      </w:r>
      <w:r w:rsidRPr="007B020D">
        <w:t>request for prayer “for peace with justice for all</w:t>
      </w:r>
      <w:r>
        <w:t>”, and would</w:t>
      </w:r>
      <w:r w:rsidRPr="007B020D">
        <w:t xml:space="preserve"> ask you to elaborate on your understanding of what ‘peace with justice for all’ means for Palestinian Christians and Muslims</w:t>
      </w:r>
      <w:r>
        <w:t>. On the 14</w:t>
      </w:r>
      <w:r w:rsidRPr="00B71C77">
        <w:rPr>
          <w:vertAlign w:val="superscript"/>
        </w:rPr>
        <w:t>th</w:t>
      </w:r>
      <w:r>
        <w:t xml:space="preserve"> May Kairos Palestine issued a </w:t>
      </w:r>
      <w:r w:rsidRPr="007B020D">
        <w:t xml:space="preserve">Call </w:t>
      </w:r>
      <w:r>
        <w:t>to</w:t>
      </w:r>
      <w:r w:rsidRPr="007B020D">
        <w:t xml:space="preserve"> Church Leaders Worldwide for Solidarity and Action.  </w:t>
      </w:r>
      <w:r w:rsidR="00CE45CF">
        <w:t xml:space="preserve">You can read that call here: </w:t>
      </w:r>
      <w:hyperlink r:id="rId11" w:history="1">
        <w:r w:rsidR="00CE45CF" w:rsidRPr="002D086C">
          <w:rPr>
            <w:rStyle w:val="Hyperlink"/>
            <w:i/>
          </w:rPr>
          <w:t>https://www.kairospalestine.ps/images/kairos-palestine-call-for-world-solidarity.pdf</w:t>
        </w:r>
      </w:hyperlink>
      <w:r w:rsidR="00CE45CF" w:rsidRPr="007B020D">
        <w:t xml:space="preserve"> </w:t>
      </w:r>
    </w:p>
    <w:p w14:paraId="3C87AA29" w14:textId="7B8F1601" w:rsidR="00CE45CF" w:rsidRDefault="00CE45CF" w:rsidP="002D7C39"/>
    <w:p w14:paraId="77365BEC" w14:textId="3C1E614E" w:rsidR="002D7C39" w:rsidRDefault="002D7C39" w:rsidP="002D7C39">
      <w:r w:rsidRPr="007B020D">
        <w:t xml:space="preserve">We respectfully ask when you might </w:t>
      </w:r>
      <w:r>
        <w:t xml:space="preserve">show ‘solidarity’ and what specific ‘actions’ you will lead the Church of England in taking – such as to endorse the Boycott, Divestment </w:t>
      </w:r>
      <w:r>
        <w:lastRenderedPageBreak/>
        <w:t xml:space="preserve">and Sanctions (BDS) movement (the largest non-violent movement for justice, peace, accountability and equal rights in Israel/Palestine) and work of organisations like EAPPI to bring about justice, peace and reconciliation for Jews, Christians and Muslims in Israel-Palestine. </w:t>
      </w:r>
    </w:p>
    <w:p w14:paraId="7B715974" w14:textId="77777777" w:rsidR="002D7C39" w:rsidRDefault="002D7C39" w:rsidP="002D7C39"/>
    <w:p w14:paraId="56FACCF0" w14:textId="77777777" w:rsidR="002D7C39" w:rsidRPr="007B020D" w:rsidRDefault="002D7C39" w:rsidP="002D7C39">
      <w:r w:rsidRPr="007B020D">
        <w:t xml:space="preserve">We therefore ask when you will respond with a statement </w:t>
      </w:r>
      <w:r>
        <w:t xml:space="preserve">or call to action </w:t>
      </w:r>
      <w:r w:rsidRPr="007B020D">
        <w:t xml:space="preserve">similar to </w:t>
      </w:r>
      <w:r>
        <w:t xml:space="preserve">those issued by many other Churches in the UK, including </w:t>
      </w:r>
      <w:r w:rsidRPr="007B020D">
        <w:t>the Catholic Bishop’s Conference</w:t>
      </w:r>
      <w:r>
        <w:t>, the Methodist Church, The Church of Scotland, the United Reformed Church and the Quakers</w:t>
      </w:r>
    </w:p>
    <w:p w14:paraId="6E9502E7" w14:textId="77777777" w:rsidR="002D7C39" w:rsidRDefault="002D7C39" w:rsidP="002D7C39"/>
    <w:p w14:paraId="659D5173" w14:textId="77777777" w:rsidR="002D7C39" w:rsidRDefault="002D7C39" w:rsidP="002D7C39">
      <w:r>
        <w:t xml:space="preserve">The Catholic Bishops Conference statement clearly calls for an end to the occupation and discrimination that Palestinians face, addressing directly the ‘underlying injustices and grievances’ referred to by Bishop </w:t>
      </w:r>
      <w:proofErr w:type="spellStart"/>
      <w:r>
        <w:t>Naoum</w:t>
      </w:r>
      <w:proofErr w:type="spellEnd"/>
      <w:r>
        <w:t xml:space="preserve">. </w:t>
      </w:r>
    </w:p>
    <w:p w14:paraId="5F4A9A98" w14:textId="77777777" w:rsidR="002D7C39" w:rsidRPr="007B020D" w:rsidRDefault="002D7C39" w:rsidP="002D7C39">
      <w:r>
        <w:t xml:space="preserve"> </w:t>
      </w:r>
    </w:p>
    <w:p w14:paraId="4C198FB0" w14:textId="77777777" w:rsidR="002D7C39" w:rsidRPr="007B020D" w:rsidRDefault="002D7C39" w:rsidP="002D7C39">
      <w:pPr>
        <w:ind w:left="720"/>
      </w:pPr>
      <w:r w:rsidRPr="007B020D">
        <w:t>“As people of peace, we pray for an end to the airstrikes, shooting, missile attacks, and communal violence engulfing the Holy Land.</w:t>
      </w:r>
    </w:p>
    <w:p w14:paraId="0BAA1DF2" w14:textId="77777777" w:rsidR="002D7C39" w:rsidRPr="007B020D" w:rsidRDefault="002D7C39" w:rsidP="002D7C39">
      <w:pPr>
        <w:ind w:left="720"/>
      </w:pPr>
      <w:r w:rsidRPr="007B020D">
        <w:t>Pope Francis reminds us that: “Every act of violence committed against a human being is a wound in humanity’s flesh; every violent death diminishes us as people.”</w:t>
      </w:r>
    </w:p>
    <w:p w14:paraId="184B7993" w14:textId="77777777" w:rsidR="002D7C39" w:rsidRPr="007B020D" w:rsidRDefault="002D7C39" w:rsidP="002D7C39">
      <w:pPr>
        <w:ind w:left="720"/>
      </w:pPr>
      <w:r w:rsidRPr="007B020D">
        <w:t>The local churches have clearly stated that peace requires justice. We echo their calls for an end to the occupation, discrimination and human rights violations that propagate violent attacks on civilians, standing in the way of a stable and peaceful future for Palestinians and Israelis.</w:t>
      </w:r>
    </w:p>
    <w:p w14:paraId="2283B9C5" w14:textId="77777777" w:rsidR="002D7C39" w:rsidRPr="007B020D" w:rsidRDefault="002D7C39" w:rsidP="002D7C39">
      <w:pPr>
        <w:ind w:left="720"/>
      </w:pPr>
      <w:r w:rsidRPr="007B020D">
        <w:t>We reaffirm our commitment to the internationally recognised status of Jerusalem, the Status Quo of its holy sites, and the equal rights of Jews, Christians and Muslims in the city.</w:t>
      </w:r>
    </w:p>
    <w:p w14:paraId="327A8B57" w14:textId="77777777" w:rsidR="002D7C39" w:rsidRDefault="002D7C39" w:rsidP="002D7C39">
      <w:pPr>
        <w:ind w:left="720"/>
      </w:pPr>
      <w:r w:rsidRPr="007B020D">
        <w:t xml:space="preserve">At this critical time let us also offer our support to those humanitarian organisations working tirelessly to save lives and alleviate suffering.” </w:t>
      </w:r>
      <w:hyperlink r:id="rId12" w:history="1">
        <w:r w:rsidRPr="007B020D">
          <w:rPr>
            <w:rStyle w:val="Hyperlink"/>
          </w:rPr>
          <w:t>https://www.cbcew.org.uk/end-the-violence-engulfing-the-holy-land</w:t>
        </w:r>
      </w:hyperlink>
      <w:r w:rsidRPr="007B020D">
        <w:t xml:space="preserve"> </w:t>
      </w:r>
    </w:p>
    <w:p w14:paraId="22405B1B" w14:textId="77777777" w:rsidR="002D7C39" w:rsidRDefault="002D7C39" w:rsidP="002D7C39">
      <w:pPr>
        <w:ind w:left="720"/>
      </w:pPr>
    </w:p>
    <w:p w14:paraId="19F3CDC3" w14:textId="77777777" w:rsidR="002D7C39" w:rsidRDefault="002D7C39" w:rsidP="002D7C39">
      <w:r>
        <w:t>We call on you as the leader of the Church of England not to remain silent in the face of such injustice, but instead to boldly proclaim the truth, standing in solidarity with the Church in Palestine, and using your substantial influence to help seek a just, viable and lasting peace in the Holy Land for all that call it home.</w:t>
      </w:r>
    </w:p>
    <w:p w14:paraId="39297919" w14:textId="77777777" w:rsidR="002D7C39" w:rsidRDefault="002D7C39" w:rsidP="002D7C39"/>
    <w:p w14:paraId="071783F6" w14:textId="77777777" w:rsidR="002D7C39" w:rsidRDefault="002D7C39" w:rsidP="002D7C39">
      <w:r>
        <w:t>We eagerly await your reply,</w:t>
      </w:r>
    </w:p>
    <w:p w14:paraId="2C2E199C" w14:textId="77777777" w:rsidR="002D7C39" w:rsidRDefault="002D7C39" w:rsidP="002D7C39"/>
    <w:p w14:paraId="3D2231DE" w14:textId="77777777" w:rsidR="002D086C" w:rsidRDefault="002D086C" w:rsidP="002D7C39"/>
    <w:p w14:paraId="7F9933B5" w14:textId="63DFE03F" w:rsidR="002D7C39" w:rsidRDefault="002D7C39" w:rsidP="002D7C39">
      <w:r>
        <w:t>With best wishes,</w:t>
      </w:r>
    </w:p>
    <w:p w14:paraId="1EAABF7C" w14:textId="1780AF6C" w:rsidR="002D086C" w:rsidRDefault="002D086C" w:rsidP="002D7C39"/>
    <w:p w14:paraId="0F90CF5C" w14:textId="77777777" w:rsidR="002D086C" w:rsidRDefault="002D086C" w:rsidP="002D7C39">
      <w:r>
        <w:t>Karen Fairfax-Cholmeley, Chair, Sabeel-Kairos UK.</w:t>
      </w:r>
    </w:p>
    <w:p w14:paraId="770C0195" w14:textId="77777777" w:rsidR="002D086C" w:rsidRDefault="002D086C" w:rsidP="002D7C39"/>
    <w:p w14:paraId="686EA6C3" w14:textId="5178A15B" w:rsidR="002D086C" w:rsidRDefault="002D086C" w:rsidP="002D7C39">
      <w:r>
        <w:t>(On behalf of the Board of Trustees, Sabeel-Kairos UK)</w:t>
      </w:r>
    </w:p>
    <w:p w14:paraId="3361B63E" w14:textId="77777777" w:rsidR="00D41574" w:rsidRDefault="00D41574"/>
    <w:sectPr w:rsidR="00D4157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64781" w14:textId="77777777" w:rsidR="00C0535A" w:rsidRDefault="00C0535A" w:rsidP="002D7C39">
      <w:r>
        <w:separator/>
      </w:r>
    </w:p>
  </w:endnote>
  <w:endnote w:type="continuationSeparator" w:id="0">
    <w:p w14:paraId="728158C7" w14:textId="77777777" w:rsidR="00C0535A" w:rsidRDefault="00C0535A" w:rsidP="002D7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B8C67" w14:textId="6ED9C36F" w:rsidR="00CE45CF" w:rsidRPr="001A5ACE" w:rsidRDefault="00CE45CF" w:rsidP="00CE45CF">
    <w:pPr>
      <w:pStyle w:val="Footer"/>
      <w:jc w:val="center"/>
      <w:rPr>
        <w:rFonts w:ascii="Verdana" w:hAnsi="Verdana"/>
        <w:color w:val="000099"/>
        <w:sz w:val="16"/>
        <w:szCs w:val="16"/>
      </w:rPr>
    </w:pPr>
    <w:r w:rsidRPr="001A5ACE">
      <w:rPr>
        <w:rStyle w:val="Strong"/>
        <w:rFonts w:ascii="Verdana" w:hAnsi="Verdana"/>
        <w:color w:val="000099"/>
        <w:sz w:val="16"/>
        <w:szCs w:val="16"/>
      </w:rPr>
      <w:t>Sabeel-Kairos is the operating name of Friends of Sabeel UK (FOSUK) Ltd</w:t>
    </w:r>
    <w:r w:rsidRPr="001A5ACE">
      <w:rPr>
        <w:rFonts w:ascii="Verdana" w:hAnsi="Verdana"/>
        <w:color w:val="000099"/>
        <w:sz w:val="16"/>
        <w:szCs w:val="16"/>
      </w:rPr>
      <w:br/>
      <w:t>Charity number 1116817, Company Number 5595112</w:t>
    </w:r>
  </w:p>
  <w:p w14:paraId="59962CD3" w14:textId="77777777" w:rsidR="00CE45CF" w:rsidRPr="00706B50" w:rsidRDefault="00CE45CF" w:rsidP="00CE45CF">
    <w:pPr>
      <w:pStyle w:val="Footer"/>
      <w:jc w:val="center"/>
      <w:rPr>
        <w:rFonts w:ascii="Verdana" w:hAnsi="Verdana"/>
        <w:sz w:val="8"/>
        <w:szCs w:val="8"/>
      </w:rPr>
    </w:pPr>
  </w:p>
  <w:p w14:paraId="71427995" w14:textId="77777777" w:rsidR="00CE45CF" w:rsidRDefault="00CE45CF" w:rsidP="00CE45CF">
    <w:pPr>
      <w:pStyle w:val="Footer"/>
      <w:jc w:val="center"/>
      <w:rPr>
        <w:rFonts w:ascii="Verdana" w:hAnsi="Verdana"/>
        <w:sz w:val="16"/>
        <w:szCs w:val="16"/>
      </w:rPr>
    </w:pPr>
    <w:hyperlink r:id="rId1" w:history="1">
      <w:r w:rsidRPr="00706B50">
        <w:rPr>
          <w:rStyle w:val="Hyperlink"/>
          <w:rFonts w:ascii="Verdana" w:hAnsi="Verdana"/>
          <w:sz w:val="16"/>
          <w:szCs w:val="16"/>
        </w:rPr>
        <w:t>www.sabeel-kairos.org.uk</w:t>
      </w:r>
    </w:hyperlink>
    <w:r w:rsidRPr="00706B50">
      <w:rPr>
        <w:rFonts w:ascii="Verdana" w:hAnsi="Verdana"/>
        <w:sz w:val="16"/>
        <w:szCs w:val="16"/>
      </w:rPr>
      <w:t xml:space="preserve"> </w:t>
    </w:r>
  </w:p>
  <w:p w14:paraId="1E3F4EA7" w14:textId="77777777" w:rsidR="00CE45CF" w:rsidRPr="0041623D" w:rsidRDefault="00CE45CF" w:rsidP="00CE45CF">
    <w:pPr>
      <w:pStyle w:val="Footer"/>
      <w:jc w:val="center"/>
      <w:rPr>
        <w:rFonts w:ascii="Verdana" w:hAnsi="Verdana"/>
        <w:sz w:val="8"/>
        <w:szCs w:val="8"/>
      </w:rPr>
    </w:pPr>
  </w:p>
  <w:p w14:paraId="5C56699B" w14:textId="6864673F" w:rsidR="00CE45CF" w:rsidRDefault="00CE45CF" w:rsidP="00CE45CF">
    <w:pPr>
      <w:pStyle w:val="Footer"/>
    </w:pPr>
    <w:r>
      <w:rPr>
        <w:rFonts w:ascii="Verdana" w:hAnsi="Verdana"/>
        <w:sz w:val="16"/>
        <w:szCs w:val="16"/>
      </w:rPr>
      <w:t xml:space="preserve">Our Privacy Notice can be viewed at </w:t>
    </w:r>
    <w:hyperlink r:id="rId2" w:history="1">
      <w:r w:rsidRPr="00F001BD">
        <w:rPr>
          <w:rStyle w:val="Hyperlink"/>
          <w:rFonts w:ascii="Verdana" w:hAnsi="Verdana"/>
          <w:sz w:val="16"/>
          <w:szCs w:val="16"/>
        </w:rPr>
        <w:t>http://www.sabeel-kairos.org.uk/privacy-notice</w:t>
      </w:r>
    </w:hyperlink>
  </w:p>
  <w:p w14:paraId="73EC2B58" w14:textId="77777777" w:rsidR="00CE45CF" w:rsidRDefault="00CE4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E9FC9" w14:textId="77777777" w:rsidR="00C0535A" w:rsidRDefault="00C0535A" w:rsidP="002D7C39">
      <w:r>
        <w:separator/>
      </w:r>
    </w:p>
  </w:footnote>
  <w:footnote w:type="continuationSeparator" w:id="0">
    <w:p w14:paraId="0119AA30" w14:textId="77777777" w:rsidR="00C0535A" w:rsidRDefault="00C0535A" w:rsidP="002D7C39">
      <w:r>
        <w:continuationSeparator/>
      </w:r>
    </w:p>
  </w:footnote>
  <w:footnote w:id="1">
    <w:p w14:paraId="06D58F46" w14:textId="1303D921" w:rsidR="00CE45CF" w:rsidRPr="002D086C" w:rsidRDefault="00CE45CF">
      <w:pPr>
        <w:pStyle w:val="FootnoteText"/>
        <w:rPr>
          <w:lang w:val="en-US"/>
        </w:rPr>
      </w:pPr>
      <w:r>
        <w:rPr>
          <w:rStyle w:val="FootnoteReference"/>
        </w:rPr>
        <w:footnoteRef/>
      </w:r>
      <w:r>
        <w:t xml:space="preserve"> </w:t>
      </w:r>
      <w:r w:rsidRPr="00CE45CF">
        <w:t>https://www.ochaopt.org/content/escalation-gaza-strip-west-bank-and-israel-flash-update-9-covering-1200-18-may-1200-19-may</w:t>
      </w:r>
    </w:p>
  </w:footnote>
  <w:footnote w:id="2">
    <w:p w14:paraId="5BBE89EC" w14:textId="77777777" w:rsidR="002D7C39" w:rsidRPr="00B71C77" w:rsidRDefault="002D7C39" w:rsidP="002D7C39">
      <w:pPr>
        <w:pStyle w:val="FootnoteText"/>
        <w:rPr>
          <w:lang w:val="en-US"/>
        </w:rPr>
      </w:pPr>
      <w:r>
        <w:rPr>
          <w:rStyle w:val="FootnoteReference"/>
        </w:rPr>
        <w:footnoteRef/>
      </w:r>
      <w:r>
        <w:t xml:space="preserve"> </w:t>
      </w:r>
      <w:proofErr w:type="spellStart"/>
      <w:r>
        <w:t>Na’Amod</w:t>
      </w:r>
      <w:proofErr w:type="spellEnd"/>
      <w:r>
        <w:t xml:space="preserve">, British Jews Against the Occupation challenge the Board of Deputies on the occupation: </w:t>
      </w:r>
      <w:r w:rsidRPr="00A505AF">
        <w:t>https://www.facebook.com/watch/live/?v=2222859144489317&amp;ref=watch_permalink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B6410" w14:textId="65193166" w:rsidR="00CE45CF" w:rsidRDefault="00CE45CF">
    <w:pPr>
      <w:pStyle w:val="Header"/>
    </w:pPr>
    <w:r>
      <w:rPr>
        <w:noProof/>
      </w:rPr>
      <w:drawing>
        <wp:inline distT="0" distB="0" distL="0" distR="0" wp14:anchorId="60CDA5B5" wp14:editId="24DAED7B">
          <wp:extent cx="5731510" cy="70421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 Head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704215"/>
                  </a:xfrm>
                  <a:prstGeom prst="rect">
                    <a:avLst/>
                  </a:prstGeom>
                </pic:spPr>
              </pic:pic>
            </a:graphicData>
          </a:graphic>
        </wp:inline>
      </w:drawing>
    </w:r>
  </w:p>
  <w:p w14:paraId="603B6CE4" w14:textId="77777777" w:rsidR="00CE45CF" w:rsidRDefault="00CE4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5D7907"/>
    <w:multiLevelType w:val="hybridMultilevel"/>
    <w:tmpl w:val="6F2C8EB2"/>
    <w:lvl w:ilvl="0" w:tplc="7AE05EE2">
      <w:start w:val="1"/>
      <w:numFmt w:val="decimal"/>
      <w:lvlText w:val="%1."/>
      <w:lvlJc w:val="left"/>
      <w:pPr>
        <w:ind w:left="360" w:hanging="360"/>
      </w:pPr>
      <w:rPr>
        <w:rFonts w:eastAsiaTheme="minorHAnsi" w:cs="Times New Roman (Body C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39"/>
    <w:rsid w:val="002D086C"/>
    <w:rsid w:val="002D7C39"/>
    <w:rsid w:val="004B5480"/>
    <w:rsid w:val="00522575"/>
    <w:rsid w:val="005B2EDA"/>
    <w:rsid w:val="00C0535A"/>
    <w:rsid w:val="00CE45CF"/>
    <w:rsid w:val="00D41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21FAB"/>
  <w15:chartTrackingRefBased/>
  <w15:docId w15:val="{967ECE0D-320C-4CB1-9AEC-64FF1616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C39"/>
    <w:pPr>
      <w:spacing w:after="0" w:line="240" w:lineRule="auto"/>
    </w:pPr>
    <w:rPr>
      <w:rFonts w:ascii="Cambria" w:hAnsi="Cambria" w:cs="Times New Roman (Body 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C39"/>
    <w:pPr>
      <w:ind w:left="720"/>
      <w:contextualSpacing/>
    </w:pPr>
  </w:style>
  <w:style w:type="character" w:styleId="Hyperlink">
    <w:name w:val="Hyperlink"/>
    <w:basedOn w:val="DefaultParagraphFont"/>
    <w:uiPriority w:val="99"/>
    <w:unhideWhenUsed/>
    <w:rsid w:val="002D7C39"/>
    <w:rPr>
      <w:color w:val="0000FF"/>
      <w:u w:val="single"/>
    </w:rPr>
  </w:style>
  <w:style w:type="character" w:styleId="CommentReference">
    <w:name w:val="annotation reference"/>
    <w:basedOn w:val="DefaultParagraphFont"/>
    <w:uiPriority w:val="99"/>
    <w:semiHidden/>
    <w:unhideWhenUsed/>
    <w:rsid w:val="002D7C39"/>
    <w:rPr>
      <w:sz w:val="16"/>
      <w:szCs w:val="16"/>
    </w:rPr>
  </w:style>
  <w:style w:type="paragraph" w:styleId="CommentText">
    <w:name w:val="annotation text"/>
    <w:basedOn w:val="Normal"/>
    <w:link w:val="CommentTextChar"/>
    <w:uiPriority w:val="99"/>
    <w:unhideWhenUsed/>
    <w:rsid w:val="002D7C39"/>
    <w:rPr>
      <w:sz w:val="20"/>
      <w:szCs w:val="20"/>
    </w:rPr>
  </w:style>
  <w:style w:type="character" w:customStyle="1" w:styleId="CommentTextChar">
    <w:name w:val="Comment Text Char"/>
    <w:basedOn w:val="DefaultParagraphFont"/>
    <w:link w:val="CommentText"/>
    <w:uiPriority w:val="99"/>
    <w:rsid w:val="002D7C39"/>
    <w:rPr>
      <w:rFonts w:ascii="Cambria" w:hAnsi="Cambria" w:cs="Times New Roman (Body CS)"/>
      <w:sz w:val="20"/>
      <w:szCs w:val="20"/>
    </w:rPr>
  </w:style>
  <w:style w:type="paragraph" w:styleId="FootnoteText">
    <w:name w:val="footnote text"/>
    <w:basedOn w:val="Normal"/>
    <w:link w:val="FootnoteTextChar"/>
    <w:uiPriority w:val="99"/>
    <w:semiHidden/>
    <w:unhideWhenUsed/>
    <w:rsid w:val="002D7C39"/>
    <w:rPr>
      <w:sz w:val="20"/>
      <w:szCs w:val="20"/>
    </w:rPr>
  </w:style>
  <w:style w:type="character" w:customStyle="1" w:styleId="FootnoteTextChar">
    <w:name w:val="Footnote Text Char"/>
    <w:basedOn w:val="DefaultParagraphFont"/>
    <w:link w:val="FootnoteText"/>
    <w:uiPriority w:val="99"/>
    <w:semiHidden/>
    <w:rsid w:val="002D7C39"/>
    <w:rPr>
      <w:rFonts w:ascii="Cambria" w:hAnsi="Cambria" w:cs="Times New Roman (Body CS)"/>
      <w:sz w:val="20"/>
      <w:szCs w:val="20"/>
    </w:rPr>
  </w:style>
  <w:style w:type="character" w:styleId="FootnoteReference">
    <w:name w:val="footnote reference"/>
    <w:basedOn w:val="DefaultParagraphFont"/>
    <w:uiPriority w:val="99"/>
    <w:semiHidden/>
    <w:unhideWhenUsed/>
    <w:rsid w:val="002D7C39"/>
    <w:rPr>
      <w:vertAlign w:val="superscript"/>
    </w:rPr>
  </w:style>
  <w:style w:type="paragraph" w:styleId="BalloonText">
    <w:name w:val="Balloon Text"/>
    <w:basedOn w:val="Normal"/>
    <w:link w:val="BalloonTextChar"/>
    <w:uiPriority w:val="99"/>
    <w:semiHidden/>
    <w:unhideWhenUsed/>
    <w:rsid w:val="002D7C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C3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B5480"/>
    <w:rPr>
      <w:b/>
      <w:bCs/>
    </w:rPr>
  </w:style>
  <w:style w:type="character" w:customStyle="1" w:styleId="CommentSubjectChar">
    <w:name w:val="Comment Subject Char"/>
    <w:basedOn w:val="CommentTextChar"/>
    <w:link w:val="CommentSubject"/>
    <w:uiPriority w:val="99"/>
    <w:semiHidden/>
    <w:rsid w:val="004B5480"/>
    <w:rPr>
      <w:rFonts w:ascii="Cambria" w:hAnsi="Cambria" w:cs="Times New Roman (Body CS)"/>
      <w:b/>
      <w:bCs/>
      <w:sz w:val="20"/>
      <w:szCs w:val="20"/>
    </w:rPr>
  </w:style>
  <w:style w:type="paragraph" w:styleId="Header">
    <w:name w:val="header"/>
    <w:basedOn w:val="Normal"/>
    <w:link w:val="HeaderChar"/>
    <w:uiPriority w:val="99"/>
    <w:unhideWhenUsed/>
    <w:rsid w:val="00CE45CF"/>
    <w:pPr>
      <w:tabs>
        <w:tab w:val="center" w:pos="4513"/>
        <w:tab w:val="right" w:pos="9026"/>
      </w:tabs>
    </w:pPr>
  </w:style>
  <w:style w:type="character" w:customStyle="1" w:styleId="HeaderChar">
    <w:name w:val="Header Char"/>
    <w:basedOn w:val="DefaultParagraphFont"/>
    <w:link w:val="Header"/>
    <w:uiPriority w:val="99"/>
    <w:rsid w:val="00CE45CF"/>
    <w:rPr>
      <w:rFonts w:ascii="Cambria" w:hAnsi="Cambria" w:cs="Times New Roman (Body CS)"/>
      <w:sz w:val="24"/>
      <w:szCs w:val="24"/>
    </w:rPr>
  </w:style>
  <w:style w:type="paragraph" w:styleId="Footer">
    <w:name w:val="footer"/>
    <w:basedOn w:val="Normal"/>
    <w:link w:val="FooterChar"/>
    <w:unhideWhenUsed/>
    <w:rsid w:val="00CE45CF"/>
    <w:pPr>
      <w:tabs>
        <w:tab w:val="center" w:pos="4513"/>
        <w:tab w:val="right" w:pos="9026"/>
      </w:tabs>
    </w:pPr>
  </w:style>
  <w:style w:type="character" w:customStyle="1" w:styleId="FooterChar">
    <w:name w:val="Footer Char"/>
    <w:basedOn w:val="DefaultParagraphFont"/>
    <w:link w:val="Footer"/>
    <w:uiPriority w:val="99"/>
    <w:rsid w:val="00CE45CF"/>
    <w:rPr>
      <w:rFonts w:ascii="Cambria" w:hAnsi="Cambria" w:cs="Times New Roman (Body CS)"/>
      <w:sz w:val="24"/>
      <w:szCs w:val="24"/>
    </w:rPr>
  </w:style>
  <w:style w:type="character" w:styleId="Strong">
    <w:name w:val="Strong"/>
    <w:basedOn w:val="DefaultParagraphFont"/>
    <w:uiPriority w:val="22"/>
    <w:qFormat/>
    <w:rsid w:val="00CE45CF"/>
    <w:rPr>
      <w:b/>
      <w:bCs/>
    </w:rPr>
  </w:style>
  <w:style w:type="character" w:styleId="UnresolvedMention">
    <w:name w:val="Unresolved Mention"/>
    <w:basedOn w:val="DefaultParagraphFont"/>
    <w:uiPriority w:val="99"/>
    <w:semiHidden/>
    <w:unhideWhenUsed/>
    <w:rsid w:val="00CE4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366892">
      <w:bodyDiv w:val="1"/>
      <w:marLeft w:val="0"/>
      <w:marRight w:val="0"/>
      <w:marTop w:val="0"/>
      <w:marBottom w:val="0"/>
      <w:divBdr>
        <w:top w:val="none" w:sz="0" w:space="0" w:color="auto"/>
        <w:left w:val="none" w:sz="0" w:space="0" w:color="auto"/>
        <w:bottom w:val="none" w:sz="0" w:space="0" w:color="auto"/>
        <w:right w:val="none" w:sz="0" w:space="0" w:color="auto"/>
      </w:divBdr>
    </w:div>
    <w:div w:id="177825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bcew.org.uk/end-the-violence-engulfing-the-holy-lan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airospalestine.ps/images/kairos-palestine-call-for-world-solidarity.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abeel-kairos.org.uk/privacy-notice" TargetMode="External"/><Relationship Id="rId1" Type="http://schemas.openxmlformats.org/officeDocument/2006/relationships/hyperlink" Target="http://www.sabeel-kairo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FF3B79BA3539449BBFEA71629D1033" ma:contentTypeVersion="10" ma:contentTypeDescription="Create a new document." ma:contentTypeScope="" ma:versionID="547b3a27a8c2b85b796119043ccb614a">
  <xsd:schema xmlns:xsd="http://www.w3.org/2001/XMLSchema" xmlns:xs="http://www.w3.org/2001/XMLSchema" xmlns:p="http://schemas.microsoft.com/office/2006/metadata/properties" xmlns:ns2="303ab485-9c60-47d0-8322-bfc4620dc56c" targetNamespace="http://schemas.microsoft.com/office/2006/metadata/properties" ma:root="true" ma:fieldsID="e847efaf3eaed4e1511868f03dceffe1" ns2:_="">
    <xsd:import namespace="303ab485-9c60-47d0-8322-bfc4620dc5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ab485-9c60-47d0-8322-bfc4620dc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4F282-9D83-443F-94F3-C5543B755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ab485-9c60-47d0-8322-bfc4620dc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14E2BE-AF94-42A4-AFCF-D4D67FC7635C}">
  <ds:schemaRefs>
    <ds:schemaRef ds:uri="http://schemas.microsoft.com/sharepoint/v3/contenttype/forms"/>
  </ds:schemaRefs>
</ds:datastoreItem>
</file>

<file path=customXml/itemProps3.xml><?xml version="1.0" encoding="utf-8"?>
<ds:datastoreItem xmlns:ds="http://schemas.openxmlformats.org/officeDocument/2006/customXml" ds:itemID="{A4636187-90B2-458B-9467-222081166114}">
  <ds:schemaRefs>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schemas.microsoft.com/office/infopath/2007/PartnerControls"/>
    <ds:schemaRef ds:uri="303ab485-9c60-47d0-8322-bfc4620dc56c"/>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809843E9-4B62-47EA-B524-10AE2B86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Advocacy Sabeel-Kairos</dc:creator>
  <cp:keywords/>
  <dc:description/>
  <cp:lastModifiedBy>Advocacy Sabeel-Kairos</cp:lastModifiedBy>
  <cp:revision>2</cp:revision>
  <dcterms:created xsi:type="dcterms:W3CDTF">2021-05-21T11:49:00Z</dcterms:created>
  <dcterms:modified xsi:type="dcterms:W3CDTF">2021-05-21T11:49:00Z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0x010100E7FF3B79BA3539449BBFEA71629D1033</vt:lpwstr>
  </property>
</Properties>
</file>